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D9" w:rsidRDefault="000631D9" w:rsidP="000631D9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0631D9" w:rsidRDefault="000631D9" w:rsidP="000631D9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0631D9" w:rsidRDefault="000631D9" w:rsidP="000631D9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0631D9" w:rsidRDefault="000631D9" w:rsidP="000631D9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0631D9" w:rsidRDefault="000631D9" w:rsidP="000631D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/>
          <w:sz w:val="24"/>
          <w:szCs w:val="24"/>
          <w:lang w:val="sr-Cyrl-RS"/>
        </w:rPr>
        <w:t>06-2/484-14</w:t>
      </w:r>
    </w:p>
    <w:p w:rsidR="000631D9" w:rsidRDefault="000631D9" w:rsidP="000631D9">
      <w:pPr>
        <w:rPr>
          <w:lang w:val="sr-Cyrl-RS"/>
        </w:rPr>
      </w:pPr>
      <w:r>
        <w:rPr>
          <w:lang w:val="sr-Cyrl-RS"/>
        </w:rPr>
        <w:t xml:space="preserve">26. децембар </w:t>
      </w:r>
      <w:r>
        <w:rPr>
          <w:lang w:val="en-US"/>
        </w:rPr>
        <w:t>201</w:t>
      </w:r>
      <w:r>
        <w:rPr>
          <w:lang w:val="sr-Cyrl-RS"/>
        </w:rPr>
        <w:t xml:space="preserve">4. године </w:t>
      </w:r>
    </w:p>
    <w:p w:rsidR="000631D9" w:rsidRDefault="000631D9" w:rsidP="000631D9">
      <w:pPr>
        <w:rPr>
          <w:lang w:val="sr-Cyrl-CS"/>
        </w:rPr>
      </w:pPr>
      <w:r>
        <w:rPr>
          <w:lang w:val="sr-Cyrl-CS"/>
        </w:rPr>
        <w:t>Б е о г р а д</w:t>
      </w:r>
    </w:p>
    <w:p w:rsidR="000631D9" w:rsidRDefault="000631D9" w:rsidP="000631D9">
      <w:pPr>
        <w:rPr>
          <w:lang w:val="sr-Cyrl-CS"/>
        </w:rPr>
      </w:pPr>
    </w:p>
    <w:p w:rsidR="000631D9" w:rsidRDefault="000631D9" w:rsidP="000631D9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0631D9" w:rsidRDefault="000E4427" w:rsidP="000631D9">
      <w:pPr>
        <w:jc w:val="center"/>
        <w:rPr>
          <w:lang w:val="sr-Cyrl-CS"/>
        </w:rPr>
      </w:pPr>
      <w:r>
        <w:rPr>
          <w:lang w:val="sr-Cyrl-RS"/>
        </w:rPr>
        <w:t>67</w:t>
      </w:r>
      <w:r w:rsidR="000631D9">
        <w:rPr>
          <w:lang w:val="sr-Cyrl-RS"/>
        </w:rPr>
        <w:t>.</w:t>
      </w:r>
      <w:r w:rsidR="000631D9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0631D9">
        <w:rPr>
          <w:lang w:val="sr-Cyrl-RS"/>
        </w:rPr>
        <w:t>26. ДЕЦЕМБРА</w:t>
      </w:r>
      <w:r w:rsidR="000631D9">
        <w:rPr>
          <w:lang w:val="en-US"/>
        </w:rPr>
        <w:t xml:space="preserve"> </w:t>
      </w:r>
      <w:r w:rsidR="000631D9">
        <w:rPr>
          <w:lang w:val="sr-Cyrl-CS"/>
        </w:rPr>
        <w:t>2014. ГОДИНЕ</w:t>
      </w:r>
    </w:p>
    <w:p w:rsidR="000631D9" w:rsidRDefault="000631D9" w:rsidP="000631D9">
      <w:pPr>
        <w:jc w:val="center"/>
        <w:rPr>
          <w:lang w:val="en-US"/>
        </w:rPr>
      </w:pPr>
    </w:p>
    <w:p w:rsidR="000631D9" w:rsidRDefault="000631D9" w:rsidP="000631D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  <w:t xml:space="preserve">Седница је почела </w:t>
      </w:r>
      <w:r>
        <w:rPr>
          <w:rFonts w:ascii="Times New Roman" w:hAnsi="Times New Roman"/>
          <w:sz w:val="24"/>
          <w:szCs w:val="24"/>
          <w:lang w:val="sr-Cyrl-RS"/>
        </w:rPr>
        <w:t>у 9,40</w:t>
      </w:r>
      <w:r>
        <w:rPr>
          <w:rFonts w:ascii="Times New Roman" w:hAnsi="Times New Roman"/>
          <w:sz w:val="24"/>
          <w:szCs w:val="24"/>
        </w:rPr>
        <w:t xml:space="preserve">  часова.</w:t>
      </w:r>
    </w:p>
    <w:p w:rsidR="000E4427" w:rsidRPr="000E4427" w:rsidRDefault="000E4427" w:rsidP="000631D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0631D9" w:rsidRDefault="000631D9" w:rsidP="000631D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  <w:t>Седницом је председавао др Александар Мартиновић, председник Одбора.</w:t>
      </w:r>
    </w:p>
    <w:p w:rsidR="000E4427" w:rsidRPr="000E4427" w:rsidRDefault="000E4427" w:rsidP="000631D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0631D9" w:rsidRDefault="000631D9" w:rsidP="000631D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  <w:t>Седници су присуствовали чланови Одбора:</w:t>
      </w:r>
      <w:r>
        <w:rPr>
          <w:rFonts w:ascii="Times New Roman" w:hAnsi="Times New Roman"/>
          <w:sz w:val="24"/>
          <w:szCs w:val="24"/>
          <w:lang w:val="sr-Cyrl-RS"/>
        </w:rPr>
        <w:t xml:space="preserve"> Драган Николић,</w:t>
      </w:r>
      <w:r w:rsidR="000359C5">
        <w:rPr>
          <w:rFonts w:ascii="Times New Roman" w:hAnsi="Times New Roman"/>
          <w:sz w:val="24"/>
          <w:szCs w:val="24"/>
          <w:lang w:val="sr-Cyrl-RS"/>
        </w:rPr>
        <w:t xml:space="preserve"> Јасмина Обрадовић, заменик члана</w:t>
      </w:r>
      <w:r>
        <w:rPr>
          <w:rFonts w:ascii="Times New Roman" w:hAnsi="Times New Roman"/>
          <w:sz w:val="24"/>
          <w:szCs w:val="24"/>
          <w:lang w:val="sr-Cyrl-RS"/>
        </w:rPr>
        <w:t xml:space="preserve"> Биљан</w:t>
      </w:r>
      <w:r w:rsidR="00C56863">
        <w:rPr>
          <w:rFonts w:ascii="Times New Roman" w:hAnsi="Times New Roman"/>
          <w:sz w:val="24"/>
          <w:szCs w:val="24"/>
          <w:lang w:val="sr-Cyrl-RS"/>
        </w:rPr>
        <w:t>е</w:t>
      </w:r>
      <w:r w:rsidR="000E4427">
        <w:rPr>
          <w:rFonts w:ascii="Times New Roman" w:hAnsi="Times New Roman"/>
          <w:sz w:val="24"/>
          <w:szCs w:val="24"/>
          <w:lang w:val="sr-Cyrl-RS"/>
        </w:rPr>
        <w:t xml:space="preserve"> Пантић Пиље</w:t>
      </w:r>
      <w:r>
        <w:rPr>
          <w:rFonts w:ascii="Times New Roman" w:hAnsi="Times New Roman"/>
          <w:sz w:val="24"/>
          <w:szCs w:val="24"/>
          <w:lang w:val="sr-Cyrl-RS"/>
        </w:rPr>
        <w:t>, Светислав Вукмирица, Тања Томашевић Дамњановић</w:t>
      </w:r>
      <w:r w:rsidR="00421DB4">
        <w:rPr>
          <w:rFonts w:ascii="Times New Roman" w:hAnsi="Times New Roman"/>
          <w:sz w:val="24"/>
          <w:szCs w:val="24"/>
          <w:lang w:val="sr-Cyrl-RS"/>
        </w:rPr>
        <w:t>,</w:t>
      </w:r>
      <w:r w:rsidR="00C56863">
        <w:rPr>
          <w:rFonts w:ascii="Times New Roman" w:hAnsi="Times New Roman"/>
          <w:sz w:val="24"/>
          <w:szCs w:val="24"/>
          <w:lang w:val="sr-Cyrl-RS"/>
        </w:rPr>
        <w:t xml:space="preserve"> Жарко Мићин, проф. др</w:t>
      </w:r>
      <w:r>
        <w:rPr>
          <w:rFonts w:ascii="Times New Roman" w:hAnsi="Times New Roman"/>
          <w:sz w:val="24"/>
          <w:szCs w:val="24"/>
          <w:lang w:val="sr-Cyrl-RS"/>
        </w:rPr>
        <w:t xml:space="preserve"> Јанко Веселиновић, Жарко Обрадовић, Неђо Јовановић, Петар  Петровић и  Балинт Пастор.</w:t>
      </w:r>
    </w:p>
    <w:p w:rsidR="000E4427" w:rsidRDefault="000E4427" w:rsidP="000631D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631D9" w:rsidRDefault="000631D9" w:rsidP="000631D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>и чланови Одбора:</w:t>
      </w:r>
      <w:r w:rsidR="00585361">
        <w:rPr>
          <w:rFonts w:ascii="Times New Roman" w:hAnsi="Times New Roman"/>
          <w:sz w:val="24"/>
          <w:szCs w:val="24"/>
          <w:lang w:val="sr-Cyrl-RS"/>
        </w:rPr>
        <w:t xml:space="preserve"> Верољуб Арсић,</w:t>
      </w:r>
      <w:r w:rsidR="000328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Катарина Ракић, </w:t>
      </w:r>
      <w:r w:rsidR="000328AF">
        <w:rPr>
          <w:rFonts w:ascii="Times New Roman" w:hAnsi="Times New Roman"/>
          <w:sz w:val="24"/>
          <w:szCs w:val="24"/>
          <w:lang w:val="sr-Cyrl-RS"/>
        </w:rPr>
        <w:t>Ненад Николић, заменик члана,</w:t>
      </w:r>
      <w:r>
        <w:rPr>
          <w:rFonts w:ascii="Times New Roman" w:hAnsi="Times New Roman"/>
          <w:sz w:val="24"/>
          <w:szCs w:val="24"/>
          <w:lang w:val="sr-Cyrl-RS"/>
        </w:rPr>
        <w:t xml:space="preserve"> Мирко Чикириз, Весна Бесаровић и Весна Мартиновић, као ни њихови заменици. </w:t>
      </w:r>
    </w:p>
    <w:p w:rsidR="000E4427" w:rsidRDefault="000E4427" w:rsidP="000631D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631D9" w:rsidRDefault="000631D9" w:rsidP="000631D9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су присуствовали:</w:t>
      </w:r>
      <w:r w:rsidR="00E826E9">
        <w:rPr>
          <w:lang w:val="sr-Cyrl-RS"/>
        </w:rPr>
        <w:t xml:space="preserve"> проф. Милош Бањац</w:t>
      </w:r>
      <w:r w:rsidR="00F37C2D">
        <w:rPr>
          <w:lang w:val="sr-Cyrl-RS"/>
        </w:rPr>
        <w:t>, помоћник министра, Неда Мијатовић</w:t>
      </w:r>
      <w:r w:rsidR="00F50E0C">
        <w:rPr>
          <w:lang w:val="sr-Cyrl-RS"/>
        </w:rPr>
        <w:t xml:space="preserve"> Бојанов</w:t>
      </w:r>
      <w:r w:rsidR="00631F81">
        <w:rPr>
          <w:lang w:val="sr-Cyrl-RS"/>
        </w:rPr>
        <w:t xml:space="preserve">ић, </w:t>
      </w:r>
      <w:r w:rsidR="003D4C4F">
        <w:rPr>
          <w:lang w:val="sr-Cyrl-RS"/>
        </w:rPr>
        <w:t>С</w:t>
      </w:r>
      <w:r w:rsidR="00631F81">
        <w:rPr>
          <w:lang w:val="sr-Cyrl-RS"/>
        </w:rPr>
        <w:t>ектор за електроенергетику и Олга Антић из Министарства</w:t>
      </w:r>
      <w:r w:rsidR="00616344">
        <w:rPr>
          <w:lang w:val="sr-Cyrl-RS"/>
        </w:rPr>
        <w:t xml:space="preserve"> рударства и енергетике, Јасмина Бенмансур</w:t>
      </w:r>
      <w:r w:rsidR="00DA094E">
        <w:rPr>
          <w:lang w:val="sr-Cyrl-RS"/>
        </w:rPr>
        <w:t>, начелник Одељења</w:t>
      </w:r>
      <w:r w:rsidR="00D77F88">
        <w:rPr>
          <w:lang w:val="sr-Cyrl-RS"/>
        </w:rPr>
        <w:t xml:space="preserve"> за лични статус грађана, из Министарства државне управе и локалне самоуправе</w:t>
      </w:r>
      <w:r w:rsidR="006B40B4">
        <w:rPr>
          <w:lang w:val="sr-Cyrl-RS"/>
        </w:rPr>
        <w:t xml:space="preserve">, Милован Филимоновић, државни секретар у Министарству </w:t>
      </w:r>
      <w:r w:rsidR="00966212">
        <w:rPr>
          <w:lang w:val="sr-Cyrl-RS"/>
        </w:rPr>
        <w:t>финансија</w:t>
      </w:r>
      <w:r w:rsidR="005402F8">
        <w:rPr>
          <w:lang w:val="sr-Cyrl-RS"/>
        </w:rPr>
        <w:t>.</w:t>
      </w:r>
      <w:r>
        <w:rPr>
          <w:lang w:val="sr-Cyrl-RS"/>
        </w:rPr>
        <w:t xml:space="preserve"> </w:t>
      </w:r>
    </w:p>
    <w:p w:rsidR="000539AD" w:rsidRDefault="000539AD" w:rsidP="000631D9">
      <w:pPr>
        <w:ind w:firstLine="720"/>
        <w:jc w:val="both"/>
        <w:rPr>
          <w:lang w:val="sr-Cyrl-RS"/>
        </w:rPr>
      </w:pPr>
    </w:p>
    <w:p w:rsidR="000631D9" w:rsidRDefault="000631D9" w:rsidP="000631D9">
      <w:pPr>
        <w:ind w:firstLine="720"/>
        <w:jc w:val="center"/>
        <w:rPr>
          <w:lang w:val="sr-Cyrl-RS"/>
        </w:rPr>
      </w:pPr>
      <w:r>
        <w:rPr>
          <w:lang w:val="sr-Cyrl-RS"/>
        </w:rPr>
        <w:t>На предлог председника Одбора, већином гласова (од 11 присутних чланова Одбора, 1</w:t>
      </w:r>
      <w:r w:rsidR="005402F8">
        <w:rPr>
          <w:lang w:val="sr-Cyrl-RS"/>
        </w:rPr>
        <w:t>1</w:t>
      </w:r>
      <w:r>
        <w:rPr>
          <w:lang w:val="sr-Cyrl-RS"/>
        </w:rPr>
        <w:t xml:space="preserve"> је гласало за) је усвојен следећи</w:t>
      </w:r>
    </w:p>
    <w:p w:rsidR="000E4427" w:rsidRDefault="000E4427" w:rsidP="000631D9">
      <w:pPr>
        <w:ind w:firstLine="720"/>
        <w:jc w:val="center"/>
        <w:rPr>
          <w:lang w:val="sr-Cyrl-RS"/>
        </w:rPr>
      </w:pPr>
    </w:p>
    <w:p w:rsidR="00443B1B" w:rsidRPr="000E4427" w:rsidRDefault="000631D9" w:rsidP="000E4427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 w:rsidRPr="00EA6253">
        <w:rPr>
          <w:lang w:val="ru-RU"/>
        </w:rPr>
        <w:t>Д н е в н и   р е д:</w:t>
      </w:r>
    </w:p>
    <w:p w:rsidR="00443B1B" w:rsidRPr="00443B1B" w:rsidRDefault="00443B1B" w:rsidP="007F1B08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color w:val="FF0000"/>
          <w:lang w:val="sr-Cyrl-CS"/>
        </w:rPr>
      </w:pPr>
      <w:r w:rsidRPr="00443B1B">
        <w:rPr>
          <w:bCs/>
          <w:lang w:val="sr-Cyrl-CS"/>
        </w:rPr>
        <w:t xml:space="preserve">1. </w:t>
      </w:r>
      <w:r w:rsidRPr="00443B1B">
        <w:rPr>
          <w:bCs/>
          <w:lang w:val="sr-Cyrl-RS"/>
        </w:rPr>
        <w:t xml:space="preserve">Разматрање </w:t>
      </w:r>
      <w:r w:rsidRPr="00443B1B">
        <w:rPr>
          <w:bCs/>
          <w:lang w:val="sr-Cyrl-CS"/>
        </w:rPr>
        <w:t xml:space="preserve">Предлога закона о енергетици, </w:t>
      </w:r>
      <w:r w:rsidRPr="00443B1B">
        <w:rPr>
          <w:lang w:val="sr-Cyrl-CS"/>
        </w:rPr>
        <w:t>који је поднела Влада</w:t>
      </w:r>
      <w:r w:rsidRPr="00443B1B">
        <w:rPr>
          <w:sz w:val="22"/>
          <w:lang w:val="sr-Cyrl-CS"/>
        </w:rPr>
        <w:t>;</w:t>
      </w:r>
      <w:r w:rsidRPr="00443B1B">
        <w:rPr>
          <w:lang w:val="sr-Cyrl-CS"/>
        </w:rPr>
        <w:t xml:space="preserve"> </w:t>
      </w:r>
    </w:p>
    <w:p w:rsidR="00443B1B" w:rsidRPr="00443B1B" w:rsidRDefault="00443B1B" w:rsidP="0082780A">
      <w:pPr>
        <w:tabs>
          <w:tab w:val="left" w:pos="1276"/>
          <w:tab w:val="left" w:pos="1560"/>
          <w:tab w:val="left" w:pos="1800"/>
        </w:tabs>
        <w:spacing w:after="120"/>
        <w:ind w:firstLine="851"/>
        <w:jc w:val="both"/>
        <w:rPr>
          <w:bCs/>
          <w:lang w:val="sr-Cyrl-CS"/>
        </w:rPr>
      </w:pPr>
      <w:r w:rsidRPr="00443B1B">
        <w:rPr>
          <w:bCs/>
          <w:lang w:val="sr-Cyrl-CS"/>
        </w:rPr>
        <w:t xml:space="preserve">2. Разматрање Предлога закона о изменама Закона о планирању и изградњи, </w:t>
      </w:r>
      <w:r w:rsidRPr="00443B1B">
        <w:rPr>
          <w:lang w:val="sr-Cyrl-CS"/>
        </w:rPr>
        <w:t xml:space="preserve">који је поднела група од 122 народна посланика Посланичке групе Српска напредна странка;  </w:t>
      </w:r>
    </w:p>
    <w:p w:rsidR="00443B1B" w:rsidRPr="00443B1B" w:rsidRDefault="00443B1B" w:rsidP="0082780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851"/>
        <w:jc w:val="both"/>
        <w:rPr>
          <w:color w:val="FF0000"/>
          <w:lang w:val="sr-Cyrl-CS"/>
        </w:rPr>
      </w:pPr>
      <w:r w:rsidRPr="00443B1B">
        <w:rPr>
          <w:color w:val="000000"/>
          <w:lang w:val="en-US"/>
        </w:rPr>
        <w:t>3</w:t>
      </w:r>
      <w:r w:rsidRPr="00443B1B">
        <w:rPr>
          <w:color w:val="000000"/>
          <w:lang w:val="sr-Cyrl-CS"/>
        </w:rPr>
        <w:t xml:space="preserve">. Разматрање </w:t>
      </w:r>
      <w:r w:rsidRPr="00443B1B">
        <w:rPr>
          <w:color w:val="000000"/>
          <w:lang w:val="sr-Cyrl-RS"/>
        </w:rPr>
        <w:t xml:space="preserve">Предлога закона о изменама Закона о матичним књигама, који је поднела Влада; </w:t>
      </w:r>
      <w:r w:rsidRPr="00443B1B">
        <w:rPr>
          <w:color w:val="000000"/>
          <w:lang w:val="sr-Cyrl-CS"/>
        </w:rPr>
        <w:t xml:space="preserve"> </w:t>
      </w:r>
      <w:r w:rsidRPr="00443B1B">
        <w:rPr>
          <w:lang w:val="sr-Cyrl-CS"/>
        </w:rPr>
        <w:t xml:space="preserve"> </w:t>
      </w:r>
      <w:r w:rsidRPr="00443B1B">
        <w:rPr>
          <w:color w:val="FF0000"/>
          <w:lang w:val="sr-Cyrl-CS"/>
        </w:rPr>
        <w:t xml:space="preserve">      </w:t>
      </w:r>
    </w:p>
    <w:p w:rsidR="00443B1B" w:rsidRPr="00443B1B" w:rsidRDefault="00443B1B" w:rsidP="0082780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851"/>
        <w:jc w:val="both"/>
        <w:rPr>
          <w:lang w:val="sr-Cyrl-CS"/>
        </w:rPr>
      </w:pPr>
      <w:r w:rsidRPr="00443B1B">
        <w:rPr>
          <w:bCs/>
          <w:lang w:val="sr-Cyrl-CS"/>
        </w:rPr>
        <w:t xml:space="preserve">4. Разматрање Предлога закона о измени и допуни Закона о посебним условима за упис права својине на објектима изграђеним без грађевинске дозволе, </w:t>
      </w:r>
      <w:r w:rsidRPr="00443B1B">
        <w:rPr>
          <w:lang w:val="sr-Cyrl-CS"/>
        </w:rPr>
        <w:t xml:space="preserve">који је поднела група од 123 народна посланика Посланичке групе Српска напредна странка;  </w:t>
      </w:r>
    </w:p>
    <w:p w:rsidR="00443B1B" w:rsidRPr="00443B1B" w:rsidRDefault="00045426" w:rsidP="00850553">
      <w:pPr>
        <w:widowControl w:val="0"/>
        <w:tabs>
          <w:tab w:val="left" w:pos="851"/>
          <w:tab w:val="left" w:pos="1800"/>
        </w:tabs>
        <w:autoSpaceDE w:val="0"/>
        <w:autoSpaceDN w:val="0"/>
        <w:adjustRightInd w:val="0"/>
        <w:spacing w:after="120"/>
        <w:jc w:val="both"/>
        <w:rPr>
          <w:color w:val="000000"/>
          <w:lang w:val="en-US"/>
        </w:rPr>
      </w:pPr>
      <w:r>
        <w:rPr>
          <w:bCs/>
          <w:lang w:val="sr-Cyrl-CS"/>
        </w:rPr>
        <w:tab/>
      </w:r>
      <w:r w:rsidR="00443B1B" w:rsidRPr="00443B1B">
        <w:rPr>
          <w:bCs/>
          <w:lang w:val="sr-Cyrl-CS"/>
        </w:rPr>
        <w:t>5.</w:t>
      </w:r>
      <w:r w:rsidR="00443B1B" w:rsidRPr="00443B1B">
        <w:rPr>
          <w:color w:val="000000"/>
          <w:lang w:val="en-US"/>
        </w:rPr>
        <w:t xml:space="preserve"> </w:t>
      </w:r>
      <w:r w:rsidR="00443B1B" w:rsidRPr="00443B1B">
        <w:rPr>
          <w:color w:val="000000"/>
          <w:lang w:val="sr-Cyrl-RS"/>
        </w:rPr>
        <w:t xml:space="preserve">Разматрање Предлога закона о потврђивању Оквирног споразума између Републике Србије и Европске комисије о правилима за спровођење финансијске </w:t>
      </w:r>
      <w:r w:rsidR="00443B1B" w:rsidRPr="00443B1B">
        <w:rPr>
          <w:color w:val="000000"/>
          <w:lang w:val="sr-Cyrl-RS"/>
        </w:rPr>
        <w:lastRenderedPageBreak/>
        <w:t xml:space="preserve">помоћи Европске уније Републици Србији у оквиру инструмента за претприступну помоћ (ИПА </w:t>
      </w:r>
      <w:r w:rsidR="00443B1B" w:rsidRPr="00443B1B">
        <w:rPr>
          <w:color w:val="000000"/>
          <w:lang w:val="en-US"/>
        </w:rPr>
        <w:t>II</w:t>
      </w:r>
      <w:r w:rsidR="00443B1B" w:rsidRPr="00443B1B">
        <w:rPr>
          <w:color w:val="000000"/>
          <w:lang w:val="sr-Cyrl-CS"/>
        </w:rPr>
        <w:t>)</w:t>
      </w:r>
      <w:r w:rsidR="0077440D">
        <w:rPr>
          <w:color w:val="000000"/>
          <w:lang w:val="sr-Cyrl-RS"/>
        </w:rPr>
        <w:t>, који је поднела Влада.</w:t>
      </w:r>
      <w:r w:rsidR="00443B1B" w:rsidRPr="00443B1B">
        <w:rPr>
          <w:color w:val="000000"/>
          <w:lang w:val="sr-Cyrl-CS"/>
        </w:rPr>
        <w:t xml:space="preserve"> </w:t>
      </w:r>
    </w:p>
    <w:p w:rsidR="000631D9" w:rsidRDefault="000C22A5" w:rsidP="0003328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240" w:line="276" w:lineRule="auto"/>
        <w:ind w:firstLine="851"/>
        <w:contextualSpacing/>
        <w:jc w:val="both"/>
        <w:rPr>
          <w:bCs/>
          <w:lang w:val="sr-Cyrl-RS"/>
        </w:rPr>
      </w:pPr>
      <w:r w:rsidRPr="000C22A5">
        <w:rPr>
          <w:u w:val="single"/>
          <w:lang w:val="ru-RU"/>
        </w:rPr>
        <w:t>Прва тачка дневног реда</w:t>
      </w:r>
      <w:r w:rsidR="0003328A">
        <w:rPr>
          <w:u w:val="single"/>
          <w:lang w:val="ru-RU"/>
        </w:rPr>
        <w:t>.</w:t>
      </w:r>
      <w:r w:rsidR="0003328A" w:rsidRPr="0003328A">
        <w:rPr>
          <w:bCs/>
          <w:lang w:val="sr-Cyrl-RS"/>
        </w:rPr>
        <w:t xml:space="preserve"> </w:t>
      </w:r>
      <w:r w:rsidR="0003328A" w:rsidRPr="00443B1B">
        <w:rPr>
          <w:bCs/>
          <w:lang w:val="sr-Cyrl-RS"/>
        </w:rPr>
        <w:t xml:space="preserve">Разматрање </w:t>
      </w:r>
      <w:r w:rsidR="0003328A" w:rsidRPr="00443B1B">
        <w:rPr>
          <w:bCs/>
          <w:lang w:val="sr-Cyrl-CS"/>
        </w:rPr>
        <w:t xml:space="preserve">Предлога закона о енергетици, </w:t>
      </w:r>
      <w:r w:rsidR="0003328A" w:rsidRPr="00443B1B">
        <w:rPr>
          <w:lang w:val="sr-Cyrl-CS"/>
        </w:rPr>
        <w:t>који је поднела Влада</w:t>
      </w:r>
      <w:r w:rsidR="0003328A">
        <w:rPr>
          <w:lang w:val="sr-Cyrl-CS"/>
        </w:rPr>
        <w:t>.</w:t>
      </w:r>
      <w:r w:rsidR="000631D9">
        <w:rPr>
          <w:bCs/>
          <w:lang w:val="sr-Cyrl-CS"/>
        </w:rPr>
        <w:tab/>
      </w:r>
      <w:r w:rsidR="000631D9">
        <w:rPr>
          <w:lang w:val="sr-Cyrl-CS"/>
        </w:rPr>
        <w:tab/>
      </w:r>
    </w:p>
    <w:p w:rsidR="00B84DD5" w:rsidRDefault="003B176A" w:rsidP="003B176A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CS"/>
        </w:rPr>
        <w:tab/>
        <w:t xml:space="preserve">  </w:t>
      </w:r>
      <w:r w:rsidR="00B84DD5">
        <w:rPr>
          <w:lang w:val="sr-Cyrl-CS"/>
        </w:rPr>
        <w:t>Одбор је</w:t>
      </w:r>
      <w:r w:rsidR="00B84DD5">
        <w:rPr>
          <w:lang w:val="sr-Cyrl-RS"/>
        </w:rPr>
        <w:t xml:space="preserve"> размотрио </w:t>
      </w:r>
      <w:r w:rsidR="00B84DD5">
        <w:rPr>
          <w:bCs/>
          <w:lang w:val="sr-Cyrl-CS"/>
        </w:rPr>
        <w:t xml:space="preserve">Предлог закона о енергетици, </w:t>
      </w:r>
      <w:r w:rsidR="00B84DD5">
        <w:rPr>
          <w:lang w:val="sr-Cyrl-CS"/>
        </w:rPr>
        <w:t xml:space="preserve">који је поднела Влада, </w:t>
      </w:r>
      <w:r w:rsidR="00B84DD5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B84DD5">
        <w:rPr>
          <w:lang w:val="sr-Cyrl-CS"/>
        </w:rPr>
        <w:t>.</w:t>
      </w:r>
    </w:p>
    <w:p w:rsidR="000631D9" w:rsidRPr="00254716" w:rsidRDefault="000631D9" w:rsidP="00650294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lang w:val="sr-Cyrl-CS"/>
        </w:rPr>
        <w:t xml:space="preserve">   </w:t>
      </w:r>
      <w:r>
        <w:rPr>
          <w:lang w:val="sr-Cyrl-CS"/>
        </w:rPr>
        <w:tab/>
      </w:r>
      <w:r w:rsidRPr="00254716">
        <w:rPr>
          <w:rFonts w:ascii="Times New Roman" w:hAnsi="Times New Roman"/>
          <w:bCs/>
          <w:lang w:val="sr-Cyrl-CS"/>
        </w:rPr>
        <w:t xml:space="preserve"> </w:t>
      </w:r>
      <w:r w:rsidRPr="00254716">
        <w:rPr>
          <w:rFonts w:ascii="Times New Roman" w:eastAsia="Calibri" w:hAnsi="Times New Roman"/>
        </w:rPr>
        <w:t xml:space="preserve">Одбор је одлуку донео </w:t>
      </w:r>
      <w:r w:rsidR="004E6206">
        <w:rPr>
          <w:rFonts w:ascii="Times New Roman" w:eastAsia="Calibri" w:hAnsi="Times New Roman"/>
          <w:lang w:val="sr-Cyrl-RS"/>
        </w:rPr>
        <w:t>једногласно</w:t>
      </w:r>
      <w:r w:rsidRPr="00254716">
        <w:rPr>
          <w:rFonts w:ascii="Times New Roman" w:eastAsia="Calibri" w:hAnsi="Times New Roman"/>
          <w:lang w:val="sr-Cyrl-RS"/>
        </w:rPr>
        <w:t xml:space="preserve"> (од 11 присутних чланова Одбора, 1</w:t>
      </w:r>
      <w:r w:rsidR="003B176A">
        <w:rPr>
          <w:rFonts w:ascii="Times New Roman" w:eastAsia="Calibri" w:hAnsi="Times New Roman"/>
          <w:lang w:val="sr-Cyrl-RS"/>
        </w:rPr>
        <w:t>1</w:t>
      </w:r>
      <w:r w:rsidRPr="00254716">
        <w:rPr>
          <w:rFonts w:ascii="Times New Roman" w:eastAsia="Calibri" w:hAnsi="Times New Roman"/>
          <w:lang w:val="sr-Cyrl-RS"/>
        </w:rPr>
        <w:t xml:space="preserve"> је гласало за).</w:t>
      </w:r>
    </w:p>
    <w:p w:rsidR="000631D9" w:rsidRDefault="000631D9" w:rsidP="00B437A9">
      <w:pPr>
        <w:ind w:firstLine="1276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</w:t>
      </w:r>
      <w:r w:rsidR="00C46C12">
        <w:rPr>
          <w:rFonts w:eastAsia="Calibri"/>
          <w:lang w:val="en-US"/>
        </w:rPr>
        <w:t xml:space="preserve">ци Народне скупштине одређен </w:t>
      </w:r>
      <w:r>
        <w:rPr>
          <w:rFonts w:eastAsia="Calibri"/>
          <w:lang w:val="en-US"/>
        </w:rPr>
        <w:t>председник Одбора.</w:t>
      </w:r>
    </w:p>
    <w:p w:rsidR="00AB1BA8" w:rsidRDefault="00AB1BA8" w:rsidP="00274828">
      <w:pPr>
        <w:ind w:firstLine="1276"/>
        <w:jc w:val="both"/>
        <w:rPr>
          <w:u w:val="single"/>
          <w:lang w:val="sr-Cyrl-RS"/>
        </w:rPr>
      </w:pPr>
    </w:p>
    <w:p w:rsidR="000E4427" w:rsidRDefault="00442CE3" w:rsidP="00274828">
      <w:pPr>
        <w:ind w:firstLine="1276"/>
        <w:jc w:val="both"/>
        <w:rPr>
          <w:lang w:val="sr-Cyrl-CS"/>
        </w:rPr>
      </w:pPr>
      <w:r w:rsidRPr="00AA0427">
        <w:rPr>
          <w:u w:val="single"/>
          <w:lang w:val="sr-Cyrl-RS"/>
        </w:rPr>
        <w:t>Друга тачка дневног реда</w:t>
      </w:r>
      <w:r w:rsidR="00AA0427">
        <w:rPr>
          <w:u w:val="single"/>
          <w:lang w:val="sr-Cyrl-RS"/>
        </w:rPr>
        <w:t>.</w:t>
      </w:r>
      <w:r w:rsidR="00274828" w:rsidRPr="00443B1B">
        <w:rPr>
          <w:bCs/>
          <w:lang w:val="sr-Cyrl-CS"/>
        </w:rPr>
        <w:t xml:space="preserve">Разматрање Предлога закона о изменама Закона о планирању и изградњи, </w:t>
      </w:r>
      <w:r w:rsidR="00274828" w:rsidRPr="00443B1B">
        <w:rPr>
          <w:lang w:val="sr-Cyrl-CS"/>
        </w:rPr>
        <w:t>који је поднела група од 122 народна посланика Посланичк</w:t>
      </w:r>
      <w:r w:rsidR="000E4427">
        <w:rPr>
          <w:lang w:val="sr-Cyrl-CS"/>
        </w:rPr>
        <w:t>е групе Српска напредна странка.</w:t>
      </w:r>
    </w:p>
    <w:p w:rsidR="00274828" w:rsidRPr="00443B1B" w:rsidRDefault="00274828" w:rsidP="00274828">
      <w:pPr>
        <w:ind w:firstLine="1276"/>
        <w:jc w:val="both"/>
        <w:rPr>
          <w:bCs/>
          <w:lang w:val="sr-Cyrl-CS"/>
        </w:rPr>
      </w:pPr>
      <w:r w:rsidRPr="00443B1B">
        <w:rPr>
          <w:lang w:val="sr-Cyrl-CS"/>
        </w:rPr>
        <w:t xml:space="preserve">  </w:t>
      </w:r>
    </w:p>
    <w:p w:rsidR="008B533C" w:rsidRDefault="00422AE2" w:rsidP="009A379F">
      <w:pPr>
        <w:tabs>
          <w:tab w:val="left" w:pos="1134"/>
        </w:tabs>
        <w:ind w:firstLine="1276"/>
        <w:jc w:val="both"/>
        <w:rPr>
          <w:lang w:val="sr-Cyrl-CS"/>
        </w:rPr>
      </w:pPr>
      <w:r>
        <w:rPr>
          <w:lang w:val="sr-Cyrl-CS"/>
        </w:rPr>
        <w:t>У ди</w:t>
      </w:r>
      <w:r w:rsidR="008B533C" w:rsidRPr="000F27F6">
        <w:rPr>
          <w:lang w:val="sr-Cyrl-CS"/>
        </w:rPr>
        <w:t>скусији</w:t>
      </w:r>
      <w:r w:rsidR="00E26AD2" w:rsidRPr="00E26AD2">
        <w:rPr>
          <w:lang w:val="sr-Cyrl-CS"/>
        </w:rPr>
        <w:t xml:space="preserve"> </w:t>
      </w:r>
      <w:r w:rsidR="00E26AD2">
        <w:rPr>
          <w:lang w:val="sr-Cyrl-CS"/>
        </w:rPr>
        <w:t xml:space="preserve">о </w:t>
      </w:r>
      <w:r>
        <w:rPr>
          <w:bCs/>
          <w:lang w:val="sr-Cyrl-CS"/>
        </w:rPr>
        <w:t>Предлогу</w:t>
      </w:r>
      <w:r w:rsidR="008C33CB" w:rsidRPr="00443B1B">
        <w:rPr>
          <w:bCs/>
          <w:lang w:val="sr-Cyrl-CS"/>
        </w:rPr>
        <w:t xml:space="preserve"> закона о изменама Закона о планирању и изградњи, </w:t>
      </w:r>
      <w:r w:rsidR="008C33CB" w:rsidRPr="00443B1B">
        <w:rPr>
          <w:lang w:val="sr-Cyrl-CS"/>
        </w:rPr>
        <w:t>који је поднела група од 122 народна посланика Посланичке групе Српска напредна странка</w:t>
      </w:r>
      <w:r w:rsidR="008D3F56">
        <w:rPr>
          <w:lang w:val="sr-Cyrl-CS"/>
        </w:rPr>
        <w:t xml:space="preserve"> </w:t>
      </w:r>
      <w:r w:rsidR="008B533C" w:rsidRPr="000F27F6">
        <w:rPr>
          <w:lang w:val="sr-Cyrl-CS"/>
        </w:rPr>
        <w:t>учествовали</w:t>
      </w:r>
      <w:r w:rsidR="008B533C">
        <w:rPr>
          <w:lang w:val="sr-Cyrl-CS"/>
        </w:rPr>
        <w:t xml:space="preserve"> су</w:t>
      </w:r>
      <w:r w:rsidR="008B533C" w:rsidRPr="000F27F6">
        <w:rPr>
          <w:lang w:val="sr-Cyrl-CS"/>
        </w:rPr>
        <w:t xml:space="preserve"> члан</w:t>
      </w:r>
      <w:r w:rsidR="008B533C">
        <w:rPr>
          <w:lang w:val="sr-Cyrl-CS"/>
        </w:rPr>
        <w:t>ови</w:t>
      </w:r>
      <w:r w:rsidR="008B533C" w:rsidRPr="000F27F6">
        <w:rPr>
          <w:lang w:val="sr-Cyrl-CS"/>
        </w:rPr>
        <w:t xml:space="preserve"> Одбора проф. др Јанко Веселиновић</w:t>
      </w:r>
      <w:r w:rsidR="008B533C">
        <w:rPr>
          <w:lang w:val="sr-Cyrl-CS"/>
        </w:rPr>
        <w:t xml:space="preserve"> и  </w:t>
      </w:r>
      <w:r w:rsidR="008D3F56">
        <w:rPr>
          <w:lang w:val="sr-Cyrl-CS"/>
        </w:rPr>
        <w:t>Неђо Јовановић.</w:t>
      </w:r>
      <w:r w:rsidR="008B533C" w:rsidRPr="000F27F6">
        <w:rPr>
          <w:lang w:val="sr-Cyrl-CS"/>
        </w:rPr>
        <w:t xml:space="preserve"> </w:t>
      </w:r>
    </w:p>
    <w:p w:rsidR="000E4427" w:rsidRPr="000F27F6" w:rsidRDefault="000E4427" w:rsidP="009A379F">
      <w:pPr>
        <w:tabs>
          <w:tab w:val="left" w:pos="1134"/>
        </w:tabs>
        <w:ind w:firstLine="1276"/>
        <w:jc w:val="both"/>
        <w:rPr>
          <w:bCs/>
          <w:lang w:val="sr-Cyrl-RS"/>
        </w:rPr>
      </w:pPr>
    </w:p>
    <w:p w:rsidR="009A379F" w:rsidRDefault="008B533C" w:rsidP="009A379F">
      <w:pPr>
        <w:tabs>
          <w:tab w:val="left" w:pos="1276"/>
          <w:tab w:val="left" w:pos="1560"/>
          <w:tab w:val="left" w:pos="1800"/>
        </w:tabs>
        <w:spacing w:after="120"/>
        <w:ind w:firstLine="851"/>
        <w:jc w:val="both"/>
        <w:rPr>
          <w:lang w:val="sr-Cyrl-CS"/>
        </w:rPr>
      </w:pPr>
      <w:r w:rsidRPr="00443B1B">
        <w:rPr>
          <w:lang w:val="sr-Cyrl-CS"/>
        </w:rPr>
        <w:t xml:space="preserve"> </w:t>
      </w:r>
      <w:r w:rsidR="009A379F">
        <w:rPr>
          <w:lang w:val="sr-Cyrl-CS"/>
        </w:rPr>
        <w:t>Одбор је</w:t>
      </w:r>
      <w:r w:rsidR="009A379F">
        <w:rPr>
          <w:lang w:val="sr-Cyrl-RS"/>
        </w:rPr>
        <w:t xml:space="preserve"> размотрио</w:t>
      </w:r>
      <w:r w:rsidR="009A379F" w:rsidRPr="0093563E">
        <w:rPr>
          <w:bCs/>
          <w:lang w:val="sr-Cyrl-CS"/>
        </w:rPr>
        <w:t xml:space="preserve"> </w:t>
      </w:r>
      <w:r w:rsidR="00422AE2">
        <w:rPr>
          <w:bCs/>
          <w:lang w:val="sr-Cyrl-CS"/>
        </w:rPr>
        <w:t>Предлог</w:t>
      </w:r>
      <w:r w:rsidR="009A379F" w:rsidRPr="00443B1B">
        <w:rPr>
          <w:bCs/>
          <w:lang w:val="sr-Cyrl-CS"/>
        </w:rPr>
        <w:t xml:space="preserve"> закона о изменама Закона о планирању и изградњи, </w:t>
      </w:r>
      <w:r w:rsidR="009A379F" w:rsidRPr="00443B1B">
        <w:rPr>
          <w:lang w:val="sr-Cyrl-CS"/>
        </w:rPr>
        <w:t>који је поднела група од 122 народна посланика Посланичке групе Српска напредна странка</w:t>
      </w:r>
      <w:r w:rsidR="009A379F">
        <w:rPr>
          <w:lang w:val="sr-Cyrl-CS"/>
        </w:rPr>
        <w:t xml:space="preserve"> </w:t>
      </w:r>
      <w:r w:rsidR="009A379F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9A379F">
        <w:rPr>
          <w:lang w:val="sr-Cyrl-CS"/>
        </w:rPr>
        <w:t>.</w:t>
      </w:r>
    </w:p>
    <w:p w:rsidR="00AB1BA8" w:rsidRPr="00254716" w:rsidRDefault="00AB1BA8" w:rsidP="00263AEF">
      <w:pPr>
        <w:pStyle w:val="pismo"/>
        <w:tabs>
          <w:tab w:val="clear" w:pos="1080"/>
          <w:tab w:val="left" w:pos="993"/>
        </w:tabs>
        <w:spacing w:before="120" w:after="120" w:line="240" w:lineRule="auto"/>
        <w:ind w:firstLine="993"/>
        <w:jc w:val="both"/>
        <w:rPr>
          <w:rFonts w:ascii="Times New Roman" w:eastAsia="Calibri" w:hAnsi="Times New Roman"/>
          <w:lang w:val="sr-Cyrl-RS"/>
        </w:rPr>
      </w:pPr>
      <w:r w:rsidRPr="00254716">
        <w:rPr>
          <w:rFonts w:ascii="Times New Roman" w:eastAsia="Calibri" w:hAnsi="Times New Roman"/>
        </w:rPr>
        <w:t>Одбо</w:t>
      </w:r>
      <w:r w:rsidR="00263AEF">
        <w:rPr>
          <w:rFonts w:ascii="Times New Roman" w:eastAsia="Calibri" w:hAnsi="Times New Roman"/>
          <w:lang w:val="sr-Cyrl-RS"/>
        </w:rPr>
        <w:tab/>
      </w:r>
      <w:r w:rsidRPr="00254716">
        <w:rPr>
          <w:rFonts w:ascii="Times New Roman" w:eastAsia="Calibri" w:hAnsi="Times New Roman"/>
        </w:rPr>
        <w:t xml:space="preserve">р је одлуку донео </w:t>
      </w:r>
      <w:r>
        <w:rPr>
          <w:rFonts w:ascii="Times New Roman" w:eastAsia="Calibri" w:hAnsi="Times New Roman"/>
          <w:lang w:val="sr-Cyrl-RS"/>
        </w:rPr>
        <w:t>већином гласова</w:t>
      </w:r>
      <w:r w:rsidRPr="00254716">
        <w:rPr>
          <w:rFonts w:ascii="Times New Roman" w:eastAsia="Calibri" w:hAnsi="Times New Roman"/>
          <w:lang w:val="sr-Cyrl-RS"/>
        </w:rPr>
        <w:t xml:space="preserve"> (од 11 присутних чланова Одбора, 1</w:t>
      </w:r>
      <w:r w:rsidR="00DF6176">
        <w:rPr>
          <w:rFonts w:ascii="Times New Roman" w:eastAsia="Calibri" w:hAnsi="Times New Roman"/>
          <w:lang w:val="sr-Cyrl-RS"/>
        </w:rPr>
        <w:t>0</w:t>
      </w:r>
      <w:r w:rsidRPr="00254716">
        <w:rPr>
          <w:rFonts w:ascii="Times New Roman" w:eastAsia="Calibri" w:hAnsi="Times New Roman"/>
          <w:lang w:val="sr-Cyrl-RS"/>
        </w:rPr>
        <w:t xml:space="preserve"> је гласало за</w:t>
      </w:r>
      <w:r w:rsidR="00DF6176">
        <w:rPr>
          <w:rFonts w:ascii="Times New Roman" w:eastAsia="Calibri" w:hAnsi="Times New Roman"/>
          <w:lang w:val="sr-Cyrl-RS"/>
        </w:rPr>
        <w:t>, један против</w:t>
      </w:r>
      <w:r w:rsidR="00413F12">
        <w:rPr>
          <w:rFonts w:ascii="Times New Roman" w:eastAsia="Calibri" w:hAnsi="Times New Roman"/>
          <w:lang w:val="sr-Cyrl-RS"/>
        </w:rPr>
        <w:t>).</w:t>
      </w:r>
      <w:r w:rsidR="00DF6176">
        <w:rPr>
          <w:rFonts w:ascii="Times New Roman" w:eastAsia="Calibri" w:hAnsi="Times New Roman"/>
          <w:lang w:val="sr-Cyrl-RS"/>
        </w:rPr>
        <w:t xml:space="preserve"> </w:t>
      </w:r>
    </w:p>
    <w:p w:rsidR="00AB1BA8" w:rsidRDefault="00AB1BA8" w:rsidP="006C348E">
      <w:pPr>
        <w:tabs>
          <w:tab w:val="left" w:pos="284"/>
        </w:tabs>
        <w:ind w:firstLine="993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 је председник Одбора.</w:t>
      </w:r>
    </w:p>
    <w:p w:rsidR="000E4427" w:rsidRPr="000E4427" w:rsidRDefault="000E4427" w:rsidP="006C348E">
      <w:pPr>
        <w:tabs>
          <w:tab w:val="left" w:pos="284"/>
        </w:tabs>
        <w:ind w:firstLine="993"/>
        <w:jc w:val="both"/>
        <w:rPr>
          <w:rFonts w:eastAsia="Calibri"/>
          <w:lang w:val="sr-Cyrl-RS"/>
        </w:rPr>
      </w:pPr>
    </w:p>
    <w:p w:rsidR="00163941" w:rsidRPr="00443B1B" w:rsidRDefault="000E4427" w:rsidP="00181A1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993"/>
        <w:jc w:val="both"/>
        <w:rPr>
          <w:color w:val="FF0000"/>
          <w:lang w:val="sr-Cyrl-CS"/>
        </w:rPr>
      </w:pPr>
      <w:r>
        <w:rPr>
          <w:u w:val="single"/>
          <w:lang w:val="sr-Cyrl-RS"/>
        </w:rPr>
        <w:t>Трећ</w:t>
      </w:r>
      <w:r w:rsidR="00C57F89" w:rsidRPr="00C53C1A">
        <w:rPr>
          <w:u w:val="single"/>
          <w:lang w:val="sr-Cyrl-RS"/>
        </w:rPr>
        <w:t>а тачка дневног реда</w:t>
      </w:r>
      <w:r w:rsidR="00C57F89">
        <w:rPr>
          <w:u w:val="single"/>
          <w:lang w:val="sr-Cyrl-RS"/>
        </w:rPr>
        <w:t>.</w:t>
      </w:r>
      <w:r w:rsidR="00C57F89" w:rsidRPr="00443B1B">
        <w:rPr>
          <w:lang w:val="sr-Cyrl-CS"/>
        </w:rPr>
        <w:t xml:space="preserve"> </w:t>
      </w:r>
      <w:r w:rsidR="00163941" w:rsidRPr="00443B1B">
        <w:rPr>
          <w:color w:val="000000"/>
          <w:lang w:val="sr-Cyrl-CS"/>
        </w:rPr>
        <w:t xml:space="preserve">Разматрање </w:t>
      </w:r>
      <w:r w:rsidR="00163941" w:rsidRPr="00443B1B">
        <w:rPr>
          <w:color w:val="000000"/>
          <w:lang w:val="sr-Cyrl-RS"/>
        </w:rPr>
        <w:t xml:space="preserve">Предлога закона о изменама Закона о матичним </w:t>
      </w:r>
      <w:r>
        <w:rPr>
          <w:color w:val="000000"/>
          <w:lang w:val="sr-Cyrl-RS"/>
        </w:rPr>
        <w:t>књигама, који је поднела Влада.</w:t>
      </w:r>
      <w:r w:rsidR="00163941" w:rsidRPr="00443B1B">
        <w:rPr>
          <w:color w:val="000000"/>
          <w:lang w:val="sr-Cyrl-CS"/>
        </w:rPr>
        <w:t xml:space="preserve"> </w:t>
      </w:r>
      <w:r w:rsidR="00163941" w:rsidRPr="00443B1B">
        <w:rPr>
          <w:lang w:val="sr-Cyrl-CS"/>
        </w:rPr>
        <w:t xml:space="preserve"> </w:t>
      </w:r>
      <w:r w:rsidR="00163941" w:rsidRPr="00443B1B">
        <w:rPr>
          <w:color w:val="FF0000"/>
          <w:lang w:val="sr-Cyrl-CS"/>
        </w:rPr>
        <w:t xml:space="preserve">      </w:t>
      </w:r>
    </w:p>
    <w:p w:rsidR="009B2B83" w:rsidRDefault="000E4427" w:rsidP="00EE4B27">
      <w:pPr>
        <w:widowControl w:val="0"/>
        <w:tabs>
          <w:tab w:val="left" w:pos="993"/>
          <w:tab w:val="left" w:pos="1134"/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CS"/>
        </w:rPr>
        <w:tab/>
      </w:r>
      <w:r w:rsidR="009B2B83">
        <w:rPr>
          <w:lang w:val="sr-Cyrl-CS"/>
        </w:rPr>
        <w:t>Одбор је</w:t>
      </w:r>
      <w:r w:rsidR="009B2B83">
        <w:rPr>
          <w:lang w:val="sr-Cyrl-RS"/>
        </w:rPr>
        <w:t xml:space="preserve"> размотрио </w:t>
      </w:r>
      <w:r w:rsidR="009B2B83">
        <w:rPr>
          <w:bCs/>
          <w:lang w:val="sr-Cyrl-CS"/>
        </w:rPr>
        <w:t xml:space="preserve">Предлог закона о изменама Закона о матичним књигама, </w:t>
      </w:r>
      <w:r w:rsidR="009B2B83">
        <w:rPr>
          <w:lang w:val="sr-Cyrl-CS"/>
        </w:rPr>
        <w:t xml:space="preserve">који је поднела Влада, </w:t>
      </w:r>
      <w:r w:rsidR="009B2B83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9B2B83">
        <w:rPr>
          <w:lang w:val="sr-Cyrl-CS"/>
        </w:rPr>
        <w:t>.</w:t>
      </w:r>
    </w:p>
    <w:p w:rsidR="00C57F89" w:rsidRPr="00254716" w:rsidRDefault="00733037" w:rsidP="00BB56C8">
      <w:pPr>
        <w:tabs>
          <w:tab w:val="left" w:pos="1276"/>
          <w:tab w:val="left" w:pos="1560"/>
          <w:tab w:val="left" w:pos="1800"/>
        </w:tabs>
        <w:spacing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</w:rPr>
        <w:t>Одб</w:t>
      </w:r>
      <w:r w:rsidR="000E4427">
        <w:rPr>
          <w:rFonts w:eastAsia="Calibri"/>
          <w:lang w:val="sr-Cyrl-RS"/>
        </w:rPr>
        <w:t>о</w:t>
      </w:r>
      <w:r w:rsidR="00C57F89" w:rsidRPr="00254716">
        <w:rPr>
          <w:rFonts w:eastAsia="Calibri"/>
        </w:rPr>
        <w:t xml:space="preserve">р је одлуку донео </w:t>
      </w:r>
      <w:r w:rsidR="00BB56C8">
        <w:rPr>
          <w:rFonts w:eastAsia="Calibri"/>
          <w:lang w:val="sr-Cyrl-RS"/>
        </w:rPr>
        <w:t>једногласно</w:t>
      </w:r>
      <w:r w:rsidR="00C57F89" w:rsidRPr="00254716">
        <w:rPr>
          <w:rFonts w:eastAsia="Calibri"/>
          <w:lang w:val="sr-Cyrl-RS"/>
        </w:rPr>
        <w:t xml:space="preserve"> (од 11 присутних чланова Одбора, 1</w:t>
      </w:r>
      <w:r w:rsidR="00BE6700">
        <w:rPr>
          <w:rFonts w:eastAsia="Calibri"/>
          <w:lang w:val="sr-Cyrl-RS"/>
        </w:rPr>
        <w:t>1</w:t>
      </w:r>
      <w:r w:rsidR="00C57F89" w:rsidRPr="00254716">
        <w:rPr>
          <w:rFonts w:eastAsia="Calibri"/>
          <w:lang w:val="sr-Cyrl-RS"/>
        </w:rPr>
        <w:t xml:space="preserve"> је гласало за</w:t>
      </w:r>
      <w:r w:rsidR="00C57F89">
        <w:rPr>
          <w:rFonts w:eastAsia="Calibri"/>
          <w:lang w:val="sr-Cyrl-RS"/>
        </w:rPr>
        <w:t xml:space="preserve">). </w:t>
      </w:r>
    </w:p>
    <w:p w:rsidR="00C57F89" w:rsidRDefault="00C57F89" w:rsidP="00C57F89">
      <w:pPr>
        <w:tabs>
          <w:tab w:val="left" w:pos="284"/>
        </w:tabs>
        <w:ind w:firstLine="993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 је председник Одбора.</w:t>
      </w:r>
    </w:p>
    <w:p w:rsidR="00AA0427" w:rsidRDefault="007979B1" w:rsidP="006C348E">
      <w:pPr>
        <w:ind w:firstLine="993"/>
        <w:jc w:val="both"/>
        <w:rPr>
          <w:lang w:val="sr-Cyrl-CS"/>
        </w:rPr>
      </w:pPr>
      <w:r>
        <w:rPr>
          <w:u w:val="single"/>
          <w:lang w:val="sr-Cyrl-RS"/>
        </w:rPr>
        <w:t>Четврта тачка дневног реда.</w:t>
      </w:r>
      <w:r w:rsidR="00E37F47" w:rsidRPr="00E37F47">
        <w:rPr>
          <w:bCs/>
          <w:lang w:val="sr-Cyrl-CS"/>
        </w:rPr>
        <w:t xml:space="preserve"> </w:t>
      </w:r>
      <w:r w:rsidR="00E37F47" w:rsidRPr="00443B1B">
        <w:rPr>
          <w:bCs/>
          <w:lang w:val="sr-Cyrl-CS"/>
        </w:rPr>
        <w:t xml:space="preserve">Разматрање Предлога закона о измени и допуни Закона о посебним условима за упис права својине на објектима изграђеним без грађевинске дозволе, </w:t>
      </w:r>
      <w:r w:rsidR="00E37F47" w:rsidRPr="00443B1B">
        <w:rPr>
          <w:lang w:val="sr-Cyrl-CS"/>
        </w:rPr>
        <w:t>који је поднела група од 123 народна посланика Посланичке групе Српска напр</w:t>
      </w:r>
      <w:r w:rsidR="00E37F47">
        <w:rPr>
          <w:lang w:val="sr-Cyrl-CS"/>
        </w:rPr>
        <w:t>една странка.</w:t>
      </w:r>
    </w:p>
    <w:p w:rsidR="000E4427" w:rsidRDefault="000E4427" w:rsidP="006C348E">
      <w:pPr>
        <w:ind w:firstLine="993"/>
        <w:jc w:val="both"/>
        <w:rPr>
          <w:u w:val="single"/>
          <w:lang w:val="sr-Cyrl-RS"/>
        </w:rPr>
      </w:pPr>
    </w:p>
    <w:p w:rsidR="00BD759F" w:rsidRDefault="00BD759F" w:rsidP="005340E3">
      <w:pPr>
        <w:ind w:firstLine="993"/>
        <w:jc w:val="both"/>
        <w:rPr>
          <w:lang w:val="sr-Cyrl-CS"/>
        </w:rPr>
      </w:pPr>
      <w:r w:rsidRPr="000F27F6">
        <w:rPr>
          <w:lang w:val="sr-Cyrl-CS"/>
        </w:rPr>
        <w:t>У дускусији</w:t>
      </w:r>
      <w:r w:rsidRPr="00E26AD2">
        <w:rPr>
          <w:lang w:val="sr-Cyrl-CS"/>
        </w:rPr>
        <w:t xml:space="preserve"> </w:t>
      </w:r>
      <w:r>
        <w:rPr>
          <w:lang w:val="sr-Cyrl-CS"/>
        </w:rPr>
        <w:t xml:space="preserve">о </w:t>
      </w:r>
      <w:r w:rsidR="00C173FD">
        <w:rPr>
          <w:bCs/>
          <w:lang w:val="sr-Cyrl-CS"/>
        </w:rPr>
        <w:t>Предлогу</w:t>
      </w:r>
      <w:r w:rsidR="00E45752" w:rsidRPr="00443B1B">
        <w:rPr>
          <w:bCs/>
          <w:lang w:val="sr-Cyrl-CS"/>
        </w:rPr>
        <w:t xml:space="preserve"> закона о измени и допуни Закона о посебним условима за упис права својине на објектима изграђеним без грађевинске дозволе, </w:t>
      </w:r>
      <w:r w:rsidR="00E45752" w:rsidRPr="00443B1B">
        <w:rPr>
          <w:lang w:val="sr-Cyrl-CS"/>
        </w:rPr>
        <w:t xml:space="preserve">који </w:t>
      </w:r>
      <w:r w:rsidR="00E45752" w:rsidRPr="00443B1B">
        <w:rPr>
          <w:lang w:val="sr-Cyrl-CS"/>
        </w:rPr>
        <w:lastRenderedPageBreak/>
        <w:t>је поднела група од 123 народна посланика Посланичке групе Српска напр</w:t>
      </w:r>
      <w:r w:rsidR="00E45752">
        <w:rPr>
          <w:lang w:val="sr-Cyrl-CS"/>
        </w:rPr>
        <w:t>една странка</w:t>
      </w:r>
      <w:r w:rsidR="005340E3">
        <w:rPr>
          <w:lang w:val="sr-Cyrl-CS"/>
        </w:rPr>
        <w:t xml:space="preserve"> </w:t>
      </w:r>
      <w:r w:rsidRPr="000F27F6">
        <w:rPr>
          <w:lang w:val="sr-Cyrl-CS"/>
        </w:rPr>
        <w:t>учествова</w:t>
      </w:r>
      <w:r w:rsidR="00121D19">
        <w:rPr>
          <w:lang w:val="sr-Cyrl-CS"/>
        </w:rPr>
        <w:t>о</w:t>
      </w:r>
      <w:r>
        <w:rPr>
          <w:lang w:val="sr-Cyrl-CS"/>
        </w:rPr>
        <w:t xml:space="preserve"> </w:t>
      </w:r>
      <w:r w:rsidR="00121D19">
        <w:rPr>
          <w:lang w:val="sr-Cyrl-CS"/>
        </w:rPr>
        <w:t>је</w:t>
      </w:r>
      <w:r w:rsidRPr="000F27F6">
        <w:rPr>
          <w:lang w:val="sr-Cyrl-CS"/>
        </w:rPr>
        <w:t xml:space="preserve"> члан Одбора проф. др Јанко Веселиновић</w:t>
      </w:r>
      <w:r w:rsidR="000E4427">
        <w:rPr>
          <w:lang w:val="sr-Cyrl-CS"/>
        </w:rPr>
        <w:t>.</w:t>
      </w:r>
    </w:p>
    <w:p w:rsidR="000E4427" w:rsidRPr="000F27F6" w:rsidRDefault="000E4427" w:rsidP="005340E3">
      <w:pPr>
        <w:ind w:firstLine="993"/>
        <w:jc w:val="both"/>
        <w:rPr>
          <w:bCs/>
          <w:lang w:val="sr-Cyrl-RS"/>
        </w:rPr>
      </w:pPr>
    </w:p>
    <w:p w:rsidR="006D4D09" w:rsidRDefault="006D4D09" w:rsidP="006D4D09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170D52">
        <w:rPr>
          <w:bCs/>
          <w:lang w:val="sr-Cyrl-CS"/>
        </w:rPr>
        <w:t xml:space="preserve"> </w:t>
      </w:r>
      <w:r>
        <w:rPr>
          <w:bCs/>
          <w:lang w:val="sr-Cyrl-CS"/>
        </w:rPr>
        <w:t xml:space="preserve">Предлог закона о измени и допуни Закона о посебним условима за упис права својине на објектима изграђеним без грађевинске дозволе, </w:t>
      </w:r>
      <w:r>
        <w:rPr>
          <w:lang w:val="sr-Cyrl-CS"/>
        </w:rPr>
        <w:t xml:space="preserve">који је поднела група од 123 народна посланика посланичке групе Српска напредна странка,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D358C" w:rsidRPr="00254716" w:rsidRDefault="007D358C" w:rsidP="007D358C">
      <w:pPr>
        <w:tabs>
          <w:tab w:val="left" w:pos="1276"/>
          <w:tab w:val="left" w:pos="1560"/>
          <w:tab w:val="left" w:pos="1800"/>
        </w:tabs>
        <w:spacing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</w:rPr>
        <w:t>Одб</w:t>
      </w:r>
      <w:r w:rsidR="000E4427">
        <w:rPr>
          <w:rFonts w:eastAsia="Calibri"/>
          <w:lang w:val="sr-Cyrl-RS"/>
        </w:rPr>
        <w:t>о</w:t>
      </w:r>
      <w:r w:rsidRPr="00254716">
        <w:rPr>
          <w:rFonts w:eastAsia="Calibri"/>
        </w:rPr>
        <w:t>р је одлуку донео</w:t>
      </w:r>
      <w:r>
        <w:rPr>
          <w:rFonts w:eastAsia="Calibri"/>
          <w:lang w:val="sr-Cyrl-RS"/>
        </w:rPr>
        <w:t xml:space="preserve"> већином гласова</w:t>
      </w:r>
      <w:r w:rsidRPr="00254716">
        <w:rPr>
          <w:rFonts w:eastAsia="Calibri"/>
          <w:lang w:val="sr-Cyrl-RS"/>
        </w:rPr>
        <w:t xml:space="preserve"> (од 11 присутних чланова Одбора, </w:t>
      </w:r>
      <w:r>
        <w:rPr>
          <w:rFonts w:eastAsia="Calibri"/>
          <w:lang w:val="sr-Cyrl-RS"/>
        </w:rPr>
        <w:t>8</w:t>
      </w:r>
      <w:r w:rsidRPr="00254716">
        <w:rPr>
          <w:rFonts w:eastAsia="Calibri"/>
          <w:lang w:val="sr-Cyrl-RS"/>
        </w:rPr>
        <w:t xml:space="preserve"> је гласало за</w:t>
      </w:r>
      <w:r>
        <w:rPr>
          <w:rFonts w:eastAsia="Calibri"/>
          <w:lang w:val="sr-Cyrl-RS"/>
        </w:rPr>
        <w:t>,</w:t>
      </w:r>
      <w:r w:rsidR="00156449">
        <w:rPr>
          <w:rFonts w:eastAsia="Calibri"/>
          <w:lang w:val="sr-Cyrl-RS"/>
        </w:rPr>
        <w:t xml:space="preserve"> један против, два нису гласала).</w:t>
      </w:r>
      <w:r>
        <w:rPr>
          <w:rFonts w:eastAsia="Calibri"/>
          <w:lang w:val="sr-Cyrl-RS"/>
        </w:rPr>
        <w:t xml:space="preserve"> </w:t>
      </w:r>
    </w:p>
    <w:p w:rsidR="00EC3F89" w:rsidRDefault="007D358C" w:rsidP="00916EB5">
      <w:pPr>
        <w:tabs>
          <w:tab w:val="left" w:pos="284"/>
        </w:tabs>
        <w:spacing w:before="120"/>
        <w:ind w:firstLine="993"/>
        <w:jc w:val="both"/>
        <w:rPr>
          <w:u w:val="single"/>
          <w:lang w:val="sr-Cyrl-RS"/>
        </w:rPr>
      </w:pP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 xml:space="preserve">на седници Народне скупштине одређен је председник </w:t>
      </w:r>
      <w:bookmarkStart w:id="0" w:name="_GoBack"/>
      <w:r>
        <w:rPr>
          <w:rFonts w:eastAsia="Calibri"/>
          <w:lang w:val="en-US"/>
        </w:rPr>
        <w:t>Одбора.</w:t>
      </w:r>
    </w:p>
    <w:p w:rsidR="00EC3F89" w:rsidRPr="00443B1B" w:rsidRDefault="00B5724B" w:rsidP="00916EB5">
      <w:pPr>
        <w:widowControl w:val="0"/>
        <w:tabs>
          <w:tab w:val="left" w:pos="851"/>
          <w:tab w:val="left" w:pos="1800"/>
        </w:tabs>
        <w:autoSpaceDE w:val="0"/>
        <w:autoSpaceDN w:val="0"/>
        <w:adjustRightInd w:val="0"/>
        <w:spacing w:before="120"/>
        <w:jc w:val="both"/>
        <w:rPr>
          <w:color w:val="000000"/>
          <w:lang w:val="en-US"/>
        </w:rPr>
      </w:pPr>
      <w:r w:rsidRPr="00B5724B">
        <w:rPr>
          <w:lang w:val="sr-Cyrl-RS"/>
        </w:rPr>
        <w:tab/>
      </w:r>
      <w:r w:rsidR="00EA75EB" w:rsidRPr="00B5724B">
        <w:rPr>
          <w:u w:val="single"/>
          <w:lang w:val="sr-Cyrl-RS"/>
        </w:rPr>
        <w:t>Пета тачка дневног реда</w:t>
      </w:r>
      <w:r w:rsidR="00EA75EB" w:rsidRPr="00B5724B">
        <w:rPr>
          <w:lang w:val="sr-Cyrl-RS"/>
        </w:rPr>
        <w:t>.</w:t>
      </w:r>
      <w:r w:rsidR="00EC3F89" w:rsidRPr="00EC3F89">
        <w:rPr>
          <w:color w:val="000000"/>
          <w:lang w:val="sr-Cyrl-RS"/>
        </w:rPr>
        <w:t xml:space="preserve"> </w:t>
      </w:r>
      <w:r w:rsidR="00EC3F89" w:rsidRPr="00443B1B">
        <w:rPr>
          <w:color w:val="000000"/>
          <w:lang w:val="sr-Cyrl-RS"/>
        </w:rPr>
        <w:t xml:space="preserve">Разматрање Предлога закона о потврђивању </w:t>
      </w:r>
      <w:bookmarkEnd w:id="0"/>
      <w:r w:rsidR="00EC3F89" w:rsidRPr="00443B1B">
        <w:rPr>
          <w:color w:val="000000"/>
          <w:lang w:val="sr-Cyrl-RS"/>
        </w:rPr>
        <w:t xml:space="preserve">Оквирног споразума између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(ИПА </w:t>
      </w:r>
      <w:r w:rsidR="00EC3F89" w:rsidRPr="00443B1B">
        <w:rPr>
          <w:color w:val="000000"/>
          <w:lang w:val="en-US"/>
        </w:rPr>
        <w:t>II</w:t>
      </w:r>
      <w:r w:rsidR="00EC3F89" w:rsidRPr="00443B1B">
        <w:rPr>
          <w:color w:val="000000"/>
          <w:lang w:val="sr-Cyrl-CS"/>
        </w:rPr>
        <w:t>)</w:t>
      </w:r>
      <w:r w:rsidR="00EC3F89" w:rsidRPr="00443B1B">
        <w:rPr>
          <w:color w:val="000000"/>
          <w:lang w:val="sr-Cyrl-RS"/>
        </w:rPr>
        <w:t>, који је поднела Влада</w:t>
      </w:r>
      <w:r w:rsidR="000E4427">
        <w:rPr>
          <w:color w:val="000000"/>
          <w:lang w:val="sr-Cyrl-RS"/>
        </w:rPr>
        <w:t>.</w:t>
      </w:r>
    </w:p>
    <w:p w:rsidR="00EC3F89" w:rsidRDefault="00EC3F89" w:rsidP="00C867E3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CS"/>
        </w:rPr>
        <w:t xml:space="preserve"> </w:t>
      </w:r>
      <w:r>
        <w:rPr>
          <w:bCs/>
          <w:lang w:val="sr-Cyrl-RS"/>
        </w:rPr>
        <w:t>П</w:t>
      </w:r>
      <w:r>
        <w:rPr>
          <w:bCs/>
          <w:lang w:val="sr-Cyrl-CS"/>
        </w:rPr>
        <w:t xml:space="preserve">редлог закона о потврђивању </w:t>
      </w:r>
      <w:r>
        <w:rPr>
          <w:bCs/>
          <w:lang w:val="sr-Latn-RS"/>
        </w:rPr>
        <w:t>O</w:t>
      </w:r>
      <w:r>
        <w:rPr>
          <w:bCs/>
          <w:lang w:val="sr-Cyrl-CS"/>
        </w:rPr>
        <w:t xml:space="preserve">квирног споразума између </w:t>
      </w:r>
      <w:r>
        <w:rPr>
          <w:bCs/>
          <w:lang w:val="sr-Cyrl-RS"/>
        </w:rPr>
        <w:t>Р</w:t>
      </w:r>
      <w:r>
        <w:rPr>
          <w:bCs/>
          <w:lang w:val="sr-Cyrl-CS"/>
        </w:rPr>
        <w:t xml:space="preserve">епублике Србије и Европске комисије о правилима за спровођење  финансијске помоћи Европске уније Републици Србији у оквиру инструмента за претприступну помоћ (ИПА </w:t>
      </w:r>
      <w:r>
        <w:rPr>
          <w:bCs/>
          <w:lang w:val="sr-Latn-RS"/>
        </w:rPr>
        <w:t>II)</w:t>
      </w:r>
      <w:r>
        <w:rPr>
          <w:bCs/>
          <w:lang w:val="sr-Cyrl-CS"/>
        </w:rPr>
        <w:t xml:space="preserve">, </w:t>
      </w:r>
      <w:r>
        <w:rPr>
          <w:lang w:val="sr-Cyrl-CS"/>
        </w:rPr>
        <w:t xml:space="preserve">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348BF" w:rsidRPr="00254716" w:rsidRDefault="001348BF" w:rsidP="001348BF">
      <w:pPr>
        <w:tabs>
          <w:tab w:val="left" w:pos="1276"/>
          <w:tab w:val="left" w:pos="1560"/>
          <w:tab w:val="left" w:pos="1800"/>
        </w:tabs>
        <w:spacing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</w:rPr>
        <w:t>Одб</w:t>
      </w:r>
      <w:r w:rsidR="000E4427">
        <w:rPr>
          <w:rFonts w:eastAsia="Calibri"/>
          <w:lang w:val="sr-Cyrl-RS"/>
        </w:rPr>
        <w:t>о</w:t>
      </w:r>
      <w:r w:rsidRPr="00254716">
        <w:rPr>
          <w:rFonts w:eastAsia="Calibri"/>
        </w:rPr>
        <w:t>р је одлуку донео</w:t>
      </w:r>
      <w:r>
        <w:rPr>
          <w:rFonts w:eastAsia="Calibri"/>
          <w:lang w:val="sr-Cyrl-RS"/>
        </w:rPr>
        <w:t xml:space="preserve"> </w:t>
      </w:r>
      <w:r w:rsidR="00EA71A8">
        <w:rPr>
          <w:rFonts w:eastAsia="Calibri"/>
          <w:lang w:val="sr-Cyrl-RS"/>
        </w:rPr>
        <w:t>једногласно</w:t>
      </w:r>
      <w:r w:rsidRPr="00254716">
        <w:rPr>
          <w:rFonts w:eastAsia="Calibri"/>
          <w:lang w:val="sr-Cyrl-RS"/>
        </w:rPr>
        <w:t xml:space="preserve"> (од 11 присутних чланова Одбора, </w:t>
      </w:r>
      <w:r w:rsidR="00EA71A8">
        <w:rPr>
          <w:rFonts w:eastAsia="Calibri"/>
          <w:lang w:val="sr-Cyrl-RS"/>
        </w:rPr>
        <w:t>11</w:t>
      </w:r>
      <w:r w:rsidRPr="00254716">
        <w:rPr>
          <w:rFonts w:eastAsia="Calibri"/>
          <w:lang w:val="sr-Cyrl-RS"/>
        </w:rPr>
        <w:t xml:space="preserve"> је гласало за</w:t>
      </w:r>
      <w:r>
        <w:rPr>
          <w:rFonts w:eastAsia="Calibri"/>
          <w:lang w:val="sr-Cyrl-RS"/>
        </w:rPr>
        <w:t xml:space="preserve">). </w:t>
      </w:r>
    </w:p>
    <w:p w:rsidR="001348BF" w:rsidRDefault="001348BF" w:rsidP="001348BF">
      <w:pPr>
        <w:tabs>
          <w:tab w:val="left" w:pos="284"/>
        </w:tabs>
        <w:ind w:firstLine="993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 је председник Одбора.</w:t>
      </w:r>
    </w:p>
    <w:p w:rsidR="008906A2" w:rsidRPr="00DF40D7" w:rsidRDefault="008906A2" w:rsidP="008906A2">
      <w:pPr>
        <w:tabs>
          <w:tab w:val="left" w:pos="851"/>
        </w:tabs>
        <w:ind w:left="993" w:hanging="993"/>
        <w:jc w:val="both"/>
        <w:rPr>
          <w:rFonts w:eastAsia="Batang"/>
          <w:lang w:val="en-US"/>
        </w:rPr>
      </w:pPr>
      <w:r>
        <w:rPr>
          <w:bCs/>
          <w:lang w:val="sr-Cyrl-RS"/>
        </w:rPr>
        <w:tab/>
      </w:r>
      <w:r w:rsidRPr="00DF40D7">
        <w:rPr>
          <w:bCs/>
          <w:lang w:val="sr-Cyrl-RS"/>
        </w:rPr>
        <w:t xml:space="preserve">Седница је завршена у </w:t>
      </w:r>
      <w:r>
        <w:rPr>
          <w:bCs/>
          <w:lang w:val="sr-Cyrl-RS"/>
        </w:rPr>
        <w:t>9,55</w:t>
      </w:r>
      <w:r w:rsidRPr="00DF40D7">
        <w:rPr>
          <w:bCs/>
          <w:lang w:val="sr-Cyrl-RS"/>
        </w:rPr>
        <w:t xml:space="preserve"> часова.</w:t>
      </w:r>
      <w:r w:rsidRPr="00DF40D7">
        <w:rPr>
          <w:bCs/>
          <w:lang w:val="en-US"/>
        </w:rPr>
        <w:t xml:space="preserve">           </w:t>
      </w:r>
      <w:r w:rsidRPr="00DF40D7">
        <w:rPr>
          <w:rFonts w:eastAsia="Batang"/>
          <w:lang w:val="sr-Cyrl-CS"/>
        </w:rPr>
        <w:t xml:space="preserve"> </w:t>
      </w:r>
    </w:p>
    <w:p w:rsidR="008906A2" w:rsidRPr="00DF40D7" w:rsidRDefault="008906A2" w:rsidP="008906A2">
      <w:pPr>
        <w:jc w:val="both"/>
        <w:rPr>
          <w:rFonts w:eastAsiaTheme="minorHAnsi"/>
          <w:lang w:val="sr-Cyrl-RS"/>
        </w:rPr>
      </w:pPr>
    </w:p>
    <w:p w:rsidR="008906A2" w:rsidRPr="00DF40D7" w:rsidRDefault="008906A2" w:rsidP="0069222D">
      <w:pPr>
        <w:ind w:firstLine="851"/>
        <w:jc w:val="both"/>
        <w:rPr>
          <w:rFonts w:eastAsiaTheme="minorHAnsi"/>
          <w:lang w:val="en-US"/>
        </w:rPr>
      </w:pPr>
      <w:r w:rsidRPr="00DF40D7">
        <w:rPr>
          <w:rFonts w:eastAsiaTheme="minorHAnsi"/>
          <w:lang w:val="sr-Cyrl-RS"/>
        </w:rPr>
        <w:t>С</w:t>
      </w:r>
      <w:r w:rsidRPr="00DF40D7">
        <w:rPr>
          <w:rFonts w:eastAsiaTheme="minorHAnsi"/>
          <w:lang w:val="en-US"/>
        </w:rPr>
        <w:t>аставни део овог записника чине стенографске белешке.</w:t>
      </w:r>
    </w:p>
    <w:p w:rsidR="00E37F47" w:rsidRDefault="008906A2" w:rsidP="008906A2">
      <w:pPr>
        <w:ind w:left="993"/>
        <w:jc w:val="both"/>
        <w:rPr>
          <w:u w:val="single"/>
          <w:lang w:val="sr-Cyrl-RS"/>
        </w:rPr>
      </w:pPr>
      <w:r w:rsidRPr="00DF40D7">
        <w:rPr>
          <w:lang w:val="sr-Cyrl-RS"/>
        </w:rPr>
        <w:t xml:space="preserve">                                                                                                            </w:t>
      </w:r>
    </w:p>
    <w:p w:rsidR="00E37F47" w:rsidRDefault="00E37F47" w:rsidP="006C348E">
      <w:pPr>
        <w:ind w:firstLine="993"/>
        <w:jc w:val="both"/>
        <w:rPr>
          <w:u w:val="single"/>
          <w:lang w:val="sr-Cyrl-RS"/>
        </w:rPr>
      </w:pPr>
    </w:p>
    <w:p w:rsidR="00E37F47" w:rsidRDefault="00E37F47" w:rsidP="006C348E">
      <w:pPr>
        <w:ind w:firstLine="993"/>
        <w:jc w:val="both"/>
        <w:rPr>
          <w:u w:val="single"/>
          <w:lang w:val="sr-Cyrl-RS"/>
        </w:rPr>
      </w:pPr>
    </w:p>
    <w:p w:rsidR="00E37F47" w:rsidRDefault="00E37F47" w:rsidP="006C348E">
      <w:pPr>
        <w:ind w:firstLine="993"/>
        <w:jc w:val="both"/>
        <w:rPr>
          <w:u w:val="single"/>
          <w:lang w:val="sr-Cyrl-RS"/>
        </w:rPr>
      </w:pPr>
    </w:p>
    <w:p w:rsidR="00055C1E" w:rsidRPr="00055C1E" w:rsidRDefault="00055C1E" w:rsidP="00055C1E">
      <w:pPr>
        <w:rPr>
          <w:rFonts w:eastAsiaTheme="minorHAnsi"/>
          <w:lang w:val="sr-Cyrl-RS"/>
        </w:rPr>
      </w:pPr>
      <w:r w:rsidRPr="00055C1E">
        <w:rPr>
          <w:rFonts w:eastAsiaTheme="minorHAnsi"/>
          <w:lang w:val="sr-Cyrl-RS"/>
        </w:rPr>
        <w:t xml:space="preserve">  СЕКРЕТАР                                                                                          ПРЕДСЕДНИК</w:t>
      </w:r>
    </w:p>
    <w:p w:rsidR="00055C1E" w:rsidRPr="00055C1E" w:rsidRDefault="00055C1E" w:rsidP="00055C1E">
      <w:pPr>
        <w:rPr>
          <w:rFonts w:eastAsiaTheme="minorHAnsi"/>
          <w:lang w:val="sr-Cyrl-RS"/>
        </w:rPr>
      </w:pPr>
    </w:p>
    <w:p w:rsidR="00055C1E" w:rsidRPr="00055C1E" w:rsidRDefault="00055C1E" w:rsidP="00055C1E">
      <w:pPr>
        <w:rPr>
          <w:rFonts w:eastAsiaTheme="minorHAnsi"/>
          <w:lang w:val="sr-Cyrl-RS"/>
        </w:rPr>
      </w:pPr>
      <w:r w:rsidRPr="00055C1E">
        <w:rPr>
          <w:rFonts w:eastAsiaTheme="minorHAnsi"/>
          <w:lang w:val="sr-Cyrl-RS"/>
        </w:rPr>
        <w:t>др Радоје Церовић                                                                      др Александар Мартиновић</w:t>
      </w:r>
    </w:p>
    <w:p w:rsidR="00055C1E" w:rsidRPr="00055C1E" w:rsidRDefault="00055C1E" w:rsidP="00055C1E">
      <w:pPr>
        <w:rPr>
          <w:lang w:val="sr-Latn-RS"/>
        </w:rPr>
      </w:pPr>
    </w:p>
    <w:p w:rsidR="00E37F47" w:rsidRPr="007979B1" w:rsidRDefault="00E37F47" w:rsidP="006C348E">
      <w:pPr>
        <w:ind w:firstLine="993"/>
        <w:jc w:val="both"/>
        <w:rPr>
          <w:lang w:val="sr-Cyrl-RS"/>
        </w:rPr>
      </w:pPr>
    </w:p>
    <w:sectPr w:rsidR="00E37F47" w:rsidRPr="007979B1" w:rsidSect="00374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8E2" w:rsidRDefault="002218E2" w:rsidP="00594015">
      <w:r>
        <w:separator/>
      </w:r>
    </w:p>
  </w:endnote>
  <w:endnote w:type="continuationSeparator" w:id="0">
    <w:p w:rsidR="002218E2" w:rsidRDefault="002218E2" w:rsidP="00594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015" w:rsidRDefault="005940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015" w:rsidRDefault="005940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015" w:rsidRDefault="005940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8E2" w:rsidRDefault="002218E2" w:rsidP="00594015">
      <w:r>
        <w:separator/>
      </w:r>
    </w:p>
  </w:footnote>
  <w:footnote w:type="continuationSeparator" w:id="0">
    <w:p w:rsidR="002218E2" w:rsidRDefault="002218E2" w:rsidP="00594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015" w:rsidRDefault="005940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75695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594015" w:rsidRDefault="002218E2">
        <w:pPr>
          <w:pStyle w:val="Header"/>
          <w:jc w:val="center"/>
        </w:pPr>
      </w:p>
    </w:sdtContent>
  </w:sdt>
  <w:p w:rsidR="00594015" w:rsidRDefault="005940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015" w:rsidRDefault="005940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90A"/>
    <w:rsid w:val="00006B9B"/>
    <w:rsid w:val="000328AF"/>
    <w:rsid w:val="0003328A"/>
    <w:rsid w:val="000359C5"/>
    <w:rsid w:val="00045426"/>
    <w:rsid w:val="000539AD"/>
    <w:rsid w:val="00055C1E"/>
    <w:rsid w:val="000631D9"/>
    <w:rsid w:val="000B60E7"/>
    <w:rsid w:val="000C22A5"/>
    <w:rsid w:val="000E4427"/>
    <w:rsid w:val="00121D19"/>
    <w:rsid w:val="001348BF"/>
    <w:rsid w:val="00156449"/>
    <w:rsid w:val="001613C3"/>
    <w:rsid w:val="00163941"/>
    <w:rsid w:val="00181A1A"/>
    <w:rsid w:val="001A7F94"/>
    <w:rsid w:val="002218E2"/>
    <w:rsid w:val="00223A74"/>
    <w:rsid w:val="00263AEF"/>
    <w:rsid w:val="00274828"/>
    <w:rsid w:val="00374938"/>
    <w:rsid w:val="003B176A"/>
    <w:rsid w:val="003D4C4F"/>
    <w:rsid w:val="00412CDD"/>
    <w:rsid w:val="00413F12"/>
    <w:rsid w:val="00421DB4"/>
    <w:rsid w:val="00422AE2"/>
    <w:rsid w:val="00442724"/>
    <w:rsid w:val="00442CE3"/>
    <w:rsid w:val="00443B1B"/>
    <w:rsid w:val="0045414C"/>
    <w:rsid w:val="004B66F1"/>
    <w:rsid w:val="004D7C1D"/>
    <w:rsid w:val="004E6206"/>
    <w:rsid w:val="004F7B77"/>
    <w:rsid w:val="005340E3"/>
    <w:rsid w:val="005402F8"/>
    <w:rsid w:val="0055513B"/>
    <w:rsid w:val="00585361"/>
    <w:rsid w:val="0058728B"/>
    <w:rsid w:val="00594015"/>
    <w:rsid w:val="005D490A"/>
    <w:rsid w:val="005F64F0"/>
    <w:rsid w:val="00602489"/>
    <w:rsid w:val="0060728C"/>
    <w:rsid w:val="00616344"/>
    <w:rsid w:val="00631F81"/>
    <w:rsid w:val="00650294"/>
    <w:rsid w:val="00685407"/>
    <w:rsid w:val="0069222D"/>
    <w:rsid w:val="006B40B4"/>
    <w:rsid w:val="006B44F6"/>
    <w:rsid w:val="006C348E"/>
    <w:rsid w:val="006D4D09"/>
    <w:rsid w:val="006F7D2F"/>
    <w:rsid w:val="0071334D"/>
    <w:rsid w:val="00733037"/>
    <w:rsid w:val="0077440D"/>
    <w:rsid w:val="007953A2"/>
    <w:rsid w:val="007956B3"/>
    <w:rsid w:val="007979B1"/>
    <w:rsid w:val="007D358C"/>
    <w:rsid w:val="007F1B08"/>
    <w:rsid w:val="0082780A"/>
    <w:rsid w:val="00850553"/>
    <w:rsid w:val="008906A2"/>
    <w:rsid w:val="008A06AC"/>
    <w:rsid w:val="008B533C"/>
    <w:rsid w:val="008C33CB"/>
    <w:rsid w:val="008D3F56"/>
    <w:rsid w:val="008F2B63"/>
    <w:rsid w:val="00916EB5"/>
    <w:rsid w:val="00966212"/>
    <w:rsid w:val="009A379F"/>
    <w:rsid w:val="009B2B83"/>
    <w:rsid w:val="00A0115C"/>
    <w:rsid w:val="00A34211"/>
    <w:rsid w:val="00A3542D"/>
    <w:rsid w:val="00A849AD"/>
    <w:rsid w:val="00AA0427"/>
    <w:rsid w:val="00AB1BA8"/>
    <w:rsid w:val="00B437A9"/>
    <w:rsid w:val="00B5724B"/>
    <w:rsid w:val="00B65CDC"/>
    <w:rsid w:val="00B84DD5"/>
    <w:rsid w:val="00BA4933"/>
    <w:rsid w:val="00BB56C8"/>
    <w:rsid w:val="00BD759F"/>
    <w:rsid w:val="00BE088F"/>
    <w:rsid w:val="00BE6700"/>
    <w:rsid w:val="00C07CC3"/>
    <w:rsid w:val="00C173FD"/>
    <w:rsid w:val="00C22AE1"/>
    <w:rsid w:val="00C46C12"/>
    <w:rsid w:val="00C53C1A"/>
    <w:rsid w:val="00C56863"/>
    <w:rsid w:val="00C57F89"/>
    <w:rsid w:val="00C867E3"/>
    <w:rsid w:val="00C9683B"/>
    <w:rsid w:val="00D565EC"/>
    <w:rsid w:val="00D77F88"/>
    <w:rsid w:val="00DA094E"/>
    <w:rsid w:val="00DF6176"/>
    <w:rsid w:val="00E26AD2"/>
    <w:rsid w:val="00E37F47"/>
    <w:rsid w:val="00E45752"/>
    <w:rsid w:val="00E826E9"/>
    <w:rsid w:val="00EA71A8"/>
    <w:rsid w:val="00EA75EB"/>
    <w:rsid w:val="00EC3F89"/>
    <w:rsid w:val="00ED6B30"/>
    <w:rsid w:val="00EE4B27"/>
    <w:rsid w:val="00EE5B8A"/>
    <w:rsid w:val="00F16EBE"/>
    <w:rsid w:val="00F37C2D"/>
    <w:rsid w:val="00F50E0C"/>
    <w:rsid w:val="00FB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1D9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31D9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0631D9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940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015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940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015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1D9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31D9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0631D9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940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015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940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015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5</cp:revision>
  <dcterms:created xsi:type="dcterms:W3CDTF">2014-12-28T10:27:00Z</dcterms:created>
  <dcterms:modified xsi:type="dcterms:W3CDTF">2015-03-16T08:59:00Z</dcterms:modified>
</cp:coreProperties>
</file>